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92" w:rsidRDefault="00333456" w:rsidP="00333456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основу члана 68. став 4. Закона о локалној самоуправи (''Службени гласник РС'', број 129/07,83/14-др. закон, 101/16-др. закон и 47/18) и члана 92. Статута града Ваљева (''Службени гласник града Ваљева'', број 5/19) Градска управа града Ваљева даје следеће</w:t>
      </w:r>
    </w:p>
    <w:p w:rsidR="00333456" w:rsidRDefault="00333456" w:rsidP="00333456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333456" w:rsidRPr="00333456" w:rsidRDefault="00333456" w:rsidP="0033345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33456">
        <w:rPr>
          <w:rFonts w:ascii="Arial" w:hAnsi="Arial" w:cs="Arial"/>
          <w:b/>
          <w:sz w:val="24"/>
          <w:szCs w:val="24"/>
          <w:lang w:val="sr-Cyrl-RS"/>
        </w:rPr>
        <w:t>ОБАВЕШТЕЊЕ</w:t>
      </w:r>
    </w:p>
    <w:p w:rsidR="00333456" w:rsidRDefault="00333456" w:rsidP="00333456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9134C0" w:rsidRDefault="00333456" w:rsidP="009134C0">
      <w:pPr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Обавештава се јавност да је отпочео рад на припреми прописа кој</w:t>
      </w:r>
      <w:r w:rsidR="00612A13">
        <w:rPr>
          <w:rFonts w:ascii="Arial" w:hAnsi="Arial" w:cs="Arial"/>
          <w:sz w:val="24"/>
          <w:szCs w:val="24"/>
          <w:lang w:val="sr-Cyrl-RS"/>
        </w:rPr>
        <w:t>и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доноси Скупштина града Ваљева и то:</w:t>
      </w:r>
    </w:p>
    <w:p w:rsidR="00333456" w:rsidRDefault="006500E5" w:rsidP="00612A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33456">
        <w:rPr>
          <w:rFonts w:ascii="Arial" w:hAnsi="Arial" w:cs="Arial"/>
          <w:sz w:val="24"/>
          <w:szCs w:val="24"/>
          <w:lang w:val="sr-Cyrl-RS"/>
        </w:rPr>
        <w:t xml:space="preserve">Одлуке о </w:t>
      </w:r>
      <w:r w:rsidR="00612A13">
        <w:rPr>
          <w:rFonts w:ascii="Arial" w:hAnsi="Arial" w:cs="Arial"/>
          <w:sz w:val="24"/>
          <w:szCs w:val="24"/>
          <w:lang w:val="sr-Cyrl-RS"/>
        </w:rPr>
        <w:t>изменама Одлуке о награди града Ваљева.</w:t>
      </w:r>
    </w:p>
    <w:p w:rsidR="009134C0" w:rsidRDefault="009134C0" w:rsidP="00333456">
      <w:pPr>
        <w:spacing w:after="0"/>
        <w:ind w:left="36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134C0" w:rsidRDefault="009134C0" w:rsidP="00333456">
      <w:pPr>
        <w:spacing w:after="0"/>
        <w:ind w:left="36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33456" w:rsidRDefault="00333456" w:rsidP="00333456">
      <w:pPr>
        <w:spacing w:after="0"/>
        <w:ind w:left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Ваљеву </w:t>
      </w:r>
      <w:r w:rsidR="00612A13">
        <w:rPr>
          <w:rFonts w:ascii="Arial" w:hAnsi="Arial" w:cs="Arial"/>
          <w:sz w:val="24"/>
          <w:szCs w:val="24"/>
        </w:rPr>
        <w:t>9</w:t>
      </w:r>
      <w:r w:rsidR="00E50578">
        <w:rPr>
          <w:rFonts w:ascii="Arial" w:hAnsi="Arial" w:cs="Arial"/>
          <w:sz w:val="24"/>
          <w:szCs w:val="24"/>
        </w:rPr>
        <w:t xml:space="preserve">. </w:t>
      </w:r>
      <w:r w:rsidR="00612A13">
        <w:rPr>
          <w:rFonts w:ascii="Arial" w:hAnsi="Arial" w:cs="Arial"/>
          <w:sz w:val="24"/>
          <w:szCs w:val="24"/>
          <w:lang w:val="sr-Cyrl-RS"/>
        </w:rPr>
        <w:t xml:space="preserve">фебруара </w:t>
      </w:r>
      <w:r>
        <w:rPr>
          <w:rFonts w:ascii="Arial" w:hAnsi="Arial" w:cs="Arial"/>
          <w:sz w:val="24"/>
          <w:szCs w:val="24"/>
          <w:lang w:val="sr-Cyrl-RS"/>
        </w:rPr>
        <w:t>20</w:t>
      </w:r>
      <w:r w:rsidR="00612A13">
        <w:rPr>
          <w:rFonts w:ascii="Arial" w:hAnsi="Arial" w:cs="Arial"/>
          <w:sz w:val="24"/>
          <w:szCs w:val="24"/>
          <w:lang w:val="sr-Cyrl-RS"/>
        </w:rPr>
        <w:t>21</w:t>
      </w:r>
      <w:r>
        <w:rPr>
          <w:rFonts w:ascii="Arial" w:hAnsi="Arial" w:cs="Arial"/>
          <w:sz w:val="24"/>
          <w:szCs w:val="24"/>
          <w:lang w:val="sr-Cyrl-RS"/>
        </w:rPr>
        <w:t>. године</w:t>
      </w:r>
    </w:p>
    <w:p w:rsidR="00333456" w:rsidRPr="00333456" w:rsidRDefault="00333456" w:rsidP="0033345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33456">
        <w:rPr>
          <w:rFonts w:ascii="Arial" w:hAnsi="Arial" w:cs="Arial"/>
          <w:b/>
          <w:sz w:val="24"/>
          <w:szCs w:val="24"/>
          <w:lang w:val="sr-Cyrl-RS"/>
        </w:rPr>
        <w:t>ГРАДСКА УПРАВА ГРАДА ВАЉЕВА</w:t>
      </w:r>
    </w:p>
    <w:sectPr w:rsidR="00333456" w:rsidRPr="0033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644"/>
    <w:multiLevelType w:val="hybridMultilevel"/>
    <w:tmpl w:val="89D8B614"/>
    <w:lvl w:ilvl="0" w:tplc="2D125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7C"/>
    <w:rsid w:val="000C0125"/>
    <w:rsid w:val="0013127C"/>
    <w:rsid w:val="00333456"/>
    <w:rsid w:val="003D7B92"/>
    <w:rsid w:val="00612A13"/>
    <w:rsid w:val="006500E5"/>
    <w:rsid w:val="009134C0"/>
    <w:rsid w:val="00E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1686"/>
  <w15:chartTrackingRefBased/>
  <w15:docId w15:val="{F8D1707C-B9DE-4E44-BDF5-6843312F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Pavlovic</dc:creator>
  <cp:keywords/>
  <dc:description/>
  <cp:lastModifiedBy>Biljana Kovacevic</cp:lastModifiedBy>
  <cp:revision>10</cp:revision>
  <cp:lastPrinted>2019-07-01T11:29:00Z</cp:lastPrinted>
  <dcterms:created xsi:type="dcterms:W3CDTF">2019-07-01T11:22:00Z</dcterms:created>
  <dcterms:modified xsi:type="dcterms:W3CDTF">2021-02-09T09:05:00Z</dcterms:modified>
</cp:coreProperties>
</file>